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средств защиты головы, рук, органов зрения, слуха, дыхания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134 303,10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2025-04-17T02:56:02Z</dcterms:modified>
</cp:coreProperties>
</file>